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2F2F2" w:themeColor="background1" w:themeShade="F2"/>
  <w:body>
    <w:p w:rsidR="00133366" w:rsidRPr="009E36B5" w:rsidRDefault="00CD06C8" w:rsidP="00CD06C8">
      <w:pPr>
        <w:ind w:left="0" w:firstLine="0"/>
        <w:jc w:val="center"/>
        <w:rPr>
          <w:rFonts w:ascii="Algerian" w:hAnsi="Algerian"/>
          <w:noProof/>
          <w:color w:val="1F3864" w:themeColor="accent5"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9E36B5">
        <w:rPr>
          <w:rFonts w:ascii="Algerian" w:hAnsi="Algerian"/>
          <w:noProof/>
          <w:color w:val="1F3864" w:themeColor="accent5"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FINISH LINE TIRE CENTER</w:t>
      </w:r>
    </w:p>
    <w:p w:rsidR="00CD06C8" w:rsidRPr="009E36B5" w:rsidRDefault="00CD06C8" w:rsidP="00133366">
      <w:pPr>
        <w:ind w:left="0" w:firstLine="0"/>
        <w:rPr>
          <w:rFonts w:ascii="Agency FB" w:hAnsi="Agency FB"/>
          <w:noProof/>
          <w:sz w:val="28"/>
          <w:szCs w:val="28"/>
        </w:rPr>
      </w:pPr>
      <w:r w:rsidRPr="009E36B5">
        <w:rPr>
          <w:rFonts w:ascii="Agency FB" w:hAnsi="Agency FB"/>
          <w:noProof/>
          <w:sz w:val="28"/>
          <w:szCs w:val="28"/>
        </w:rPr>
        <w:drawing>
          <wp:inline distT="0" distB="0" distL="0" distR="0" wp14:anchorId="5A461214" wp14:editId="4D306281">
            <wp:extent cx="2637790" cy="1295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385" t="23613"/>
                    <a:stretch/>
                  </pic:blipFill>
                  <pic:spPr bwMode="auto">
                    <a:xfrm>
                      <a:off x="0" y="0"/>
                      <a:ext cx="2648365" cy="1300593"/>
                    </a:xfrm>
                    <a:prstGeom prst="rect">
                      <a:avLst/>
                    </a:prstGeom>
                    <a:ln>
                      <a:noFill/>
                    </a:ln>
                    <a:extLst>
                      <a:ext uri="{53640926-AAD7-44D8-BBD7-CCE9431645EC}">
                        <a14:shadowObscured xmlns:a14="http://schemas.microsoft.com/office/drawing/2010/main"/>
                      </a:ext>
                    </a:extLst>
                  </pic:spPr>
                </pic:pic>
              </a:graphicData>
            </a:graphic>
          </wp:inline>
        </w:drawing>
      </w:r>
    </w:p>
    <w:p w:rsidR="00CD06C8" w:rsidRPr="009E36B5" w:rsidRDefault="00CD06C8" w:rsidP="00133366">
      <w:pPr>
        <w:ind w:left="0" w:firstLine="0"/>
        <w:rPr>
          <w:rFonts w:ascii="Algerian" w:hAnsi="Algerian"/>
          <w:noProof/>
          <w:color w:val="FF000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9E36B5">
        <w:rPr>
          <w:rFonts w:ascii="Algerian" w:hAnsi="Algerian"/>
          <w:noProof/>
          <w:color w:val="FF000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Contact Information </w:t>
      </w:r>
    </w:p>
    <w:p w:rsidR="00CD06C8" w:rsidRPr="009E36B5" w:rsidRDefault="00CD06C8" w:rsidP="00133366">
      <w:pPr>
        <w:ind w:left="0" w:firstLine="0"/>
        <w:rPr>
          <w:rFonts w:ascii="Agency FB" w:hAnsi="Agency FB"/>
          <w:noProof/>
          <w:sz w:val="28"/>
          <w:szCs w:val="28"/>
        </w:rPr>
      </w:pPr>
      <w:r w:rsidRPr="009E36B5">
        <w:rPr>
          <w:rFonts w:ascii="Agency FB" w:hAnsi="Agency FB"/>
          <w:noProof/>
          <w:sz w:val="28"/>
          <w:szCs w:val="28"/>
        </w:rPr>
        <w:t>Tel: +1-897-335-8836</w:t>
      </w:r>
    </w:p>
    <w:p w:rsidR="00CD06C8" w:rsidRPr="009E36B5" w:rsidRDefault="00CD06C8" w:rsidP="00133366">
      <w:pPr>
        <w:ind w:left="0" w:firstLine="0"/>
        <w:rPr>
          <w:rFonts w:ascii="Agency FB" w:hAnsi="Agency FB"/>
          <w:noProof/>
          <w:sz w:val="28"/>
          <w:szCs w:val="28"/>
        </w:rPr>
      </w:pPr>
      <w:r w:rsidRPr="009E36B5">
        <w:rPr>
          <w:rFonts w:ascii="Agency FB" w:hAnsi="Agency FB"/>
          <w:noProof/>
          <w:sz w:val="28"/>
          <w:szCs w:val="28"/>
        </w:rPr>
        <w:t>Fax: IUJG-3097</w:t>
      </w:r>
    </w:p>
    <w:p w:rsidR="00CD06C8" w:rsidRPr="009E36B5" w:rsidRDefault="00CD06C8" w:rsidP="00133366">
      <w:pPr>
        <w:ind w:left="0" w:firstLine="0"/>
        <w:rPr>
          <w:rFonts w:ascii="Agency FB" w:hAnsi="Agency FB"/>
          <w:noProof/>
          <w:sz w:val="28"/>
          <w:szCs w:val="28"/>
        </w:rPr>
      </w:pPr>
      <w:r w:rsidRPr="009E36B5">
        <w:rPr>
          <w:rFonts w:ascii="Agency FB" w:hAnsi="Agency FB"/>
          <w:noProof/>
          <w:sz w:val="28"/>
          <w:szCs w:val="28"/>
        </w:rPr>
        <w:t xml:space="preserve">Email: </w:t>
      </w:r>
      <w:hyperlink r:id="rId7" w:history="1">
        <w:r w:rsidRPr="009E36B5">
          <w:rPr>
            <w:rStyle w:val="Hyperlink"/>
            <w:rFonts w:ascii="Agency FB" w:hAnsi="Agency FB"/>
            <w:noProof/>
            <w:sz w:val="28"/>
            <w:szCs w:val="28"/>
          </w:rPr>
          <w:t>Fnline@yahoo.com</w:t>
        </w:r>
      </w:hyperlink>
    </w:p>
    <w:p w:rsidR="00CD06C8" w:rsidRPr="009E36B5" w:rsidRDefault="00CD06C8" w:rsidP="00133366">
      <w:pPr>
        <w:ind w:left="0" w:firstLine="0"/>
        <w:rPr>
          <w:rFonts w:ascii="Agency FB" w:hAnsi="Agency FB"/>
          <w:noProof/>
          <w:sz w:val="28"/>
          <w:szCs w:val="28"/>
        </w:rPr>
      </w:pPr>
      <w:r w:rsidRPr="009E36B5">
        <w:rPr>
          <w:rFonts w:ascii="Agency FB" w:hAnsi="Agency FB"/>
          <w:noProof/>
          <w:sz w:val="28"/>
          <w:szCs w:val="28"/>
        </w:rPr>
        <w:t>Box: 3727-9468 MOONLAND.</w:t>
      </w:r>
    </w:p>
    <w:p w:rsidR="00B60E9D" w:rsidRPr="009E36B5" w:rsidRDefault="00317252" w:rsidP="00133366">
      <w:pPr>
        <w:ind w:left="0" w:firstLine="0"/>
        <w:rPr>
          <w:rFonts w:ascii="Agency FB" w:hAnsi="Agency FB"/>
          <w:b/>
          <w:sz w:val="28"/>
          <w:szCs w:val="28"/>
        </w:rPr>
      </w:pPr>
      <w:r w:rsidRPr="009E36B5">
        <w:rPr>
          <w:rFonts w:ascii="Agency FB" w:hAnsi="Agency FB"/>
          <w:b/>
          <w:sz w:val="28"/>
          <w:szCs w:val="28"/>
        </w:rPr>
        <w:t xml:space="preserve">Caught in the night! This is how you could change </w:t>
      </w:r>
      <w:r w:rsidR="00CD06C8" w:rsidRPr="009E36B5">
        <w:rPr>
          <w:rFonts w:ascii="Agency FB" w:hAnsi="Agency FB"/>
          <w:b/>
          <w:sz w:val="28"/>
          <w:szCs w:val="28"/>
        </w:rPr>
        <w:t>a flat tire</w:t>
      </w:r>
      <w:r w:rsidRPr="009E36B5">
        <w:rPr>
          <w:rFonts w:ascii="Agency FB" w:hAnsi="Agency FB"/>
          <w:b/>
          <w:sz w:val="28"/>
          <w:szCs w:val="28"/>
        </w:rPr>
        <w:t>.</w:t>
      </w:r>
    </w:p>
    <w:p w:rsidR="00317252" w:rsidRPr="009E36B5" w:rsidRDefault="00A11661" w:rsidP="00A11661">
      <w:pPr>
        <w:ind w:left="0" w:firstLine="0"/>
        <w:rPr>
          <w:rFonts w:ascii="Agency FB" w:hAnsi="Agency FB"/>
          <w:sz w:val="28"/>
          <w:szCs w:val="28"/>
        </w:rPr>
      </w:pPr>
      <w:r w:rsidRPr="009E36B5">
        <w:rPr>
          <w:rFonts w:ascii="Agency FB" w:hAnsi="Agency FB"/>
          <w:sz w:val="28"/>
          <w:szCs w:val="28"/>
        </w:rPr>
        <w:t xml:space="preserve">Knowing how well to change a flat tire could be an important skill for drivers. However, </w:t>
      </w:r>
      <w:r w:rsidRPr="009E36B5">
        <w:rPr>
          <w:rFonts w:ascii="Agency FB" w:hAnsi="Agency FB"/>
          <w:sz w:val="28"/>
          <w:szCs w:val="28"/>
        </w:rPr>
        <w:t xml:space="preserve">this is a skill that many people lack and always find themselves in a fix once the unexpected happens. Imagine driving late at night with your family on I-94 going on a road trip to Wisconsin, and suddenly a specific indicator on the dashboard started signaling “Check tire pressure.” These are important steps that one could use to get the problem solved. </w:t>
      </w:r>
    </w:p>
    <w:p w:rsidR="00317252" w:rsidRPr="009E36B5" w:rsidRDefault="00CD06C8" w:rsidP="00CD06C8">
      <w:pPr>
        <w:rPr>
          <w:rFonts w:ascii="Bodoni MT Condensed" w:hAnsi="Bodoni MT Condensed"/>
          <w:b/>
          <w:color w:val="833C0B" w:themeColor="accent2" w:themeShade="80"/>
          <w:sz w:val="28"/>
          <w:szCs w:val="28"/>
        </w:rPr>
      </w:pPr>
      <w:r w:rsidRPr="009E36B5">
        <w:rPr>
          <w:rFonts w:ascii="Bodoni MT Condensed" w:hAnsi="Bodoni MT Condensed"/>
          <w:b/>
          <w:color w:val="833C0B" w:themeColor="accent2" w:themeShade="80"/>
          <w:sz w:val="28"/>
          <w:szCs w:val="28"/>
        </w:rPr>
        <w:t>THE FOLLOWING ARE THE ITEMS YOU NEED</w:t>
      </w:r>
    </w:p>
    <w:p w:rsidR="00571407" w:rsidRPr="00571407" w:rsidRDefault="00571407" w:rsidP="00571407">
      <w:pPr>
        <w:rPr>
          <w:rFonts w:ascii="Agency FB" w:hAnsi="Agency FB"/>
          <w:b/>
          <w:color w:val="5B9BD5" w:themeColor="accent1"/>
          <w:sz w:val="28"/>
          <w:szCs w:val="28"/>
        </w:rPr>
      </w:pPr>
      <w:r>
        <w:rPr>
          <w:noProof/>
        </w:rPr>
        <w:drawing>
          <wp:inline distT="0" distB="0" distL="0" distR="0" wp14:anchorId="008974B8" wp14:editId="7513D5CC">
            <wp:extent cx="2590800" cy="1511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90800" cy="1511300"/>
                    </a:xfrm>
                    <a:prstGeom prst="rect">
                      <a:avLst/>
                    </a:prstGeom>
                  </pic:spPr>
                </pic:pic>
              </a:graphicData>
            </a:graphic>
          </wp:inline>
        </w:drawing>
      </w:r>
    </w:p>
    <w:p w:rsidR="00CD06C8" w:rsidRPr="009E36B5" w:rsidRDefault="00CD06C8" w:rsidP="00571407">
      <w:pPr>
        <w:pStyle w:val="ListParagraph"/>
        <w:ind w:firstLine="0"/>
        <w:rPr>
          <w:rFonts w:ascii="Agency FB" w:hAnsi="Agency FB"/>
          <w:b/>
          <w:color w:val="5B9BD5" w:themeColor="accent1"/>
          <w:sz w:val="28"/>
          <w:szCs w:val="28"/>
        </w:rPr>
      </w:pPr>
      <w:r w:rsidRPr="009E36B5">
        <w:rPr>
          <w:rFonts w:ascii="Agency FB" w:hAnsi="Agency FB"/>
          <w:b/>
          <w:color w:val="5B9BD5" w:themeColor="accent1"/>
          <w:sz w:val="28"/>
          <w:szCs w:val="28"/>
        </w:rPr>
        <w:t xml:space="preserve">Lug wrench </w:t>
      </w:r>
    </w:p>
    <w:p w:rsidR="00CD06C8" w:rsidRPr="009E36B5" w:rsidRDefault="00CD06C8" w:rsidP="00CD06C8">
      <w:pPr>
        <w:pStyle w:val="ListParagraph"/>
        <w:numPr>
          <w:ilvl w:val="0"/>
          <w:numId w:val="1"/>
        </w:numPr>
        <w:rPr>
          <w:rFonts w:ascii="Agency FB" w:hAnsi="Agency FB"/>
          <w:b/>
          <w:color w:val="5B9BD5" w:themeColor="accent1"/>
          <w:sz w:val="28"/>
          <w:szCs w:val="28"/>
        </w:rPr>
      </w:pPr>
      <w:r w:rsidRPr="009E36B5">
        <w:rPr>
          <w:rFonts w:ascii="Agency FB" w:hAnsi="Agency FB"/>
          <w:b/>
          <w:color w:val="5B9BD5" w:themeColor="accent1"/>
          <w:sz w:val="28"/>
          <w:szCs w:val="28"/>
        </w:rPr>
        <w:t xml:space="preserve">Jack </w:t>
      </w:r>
    </w:p>
    <w:p w:rsidR="00CD06C8" w:rsidRPr="009E36B5" w:rsidRDefault="00CD06C8" w:rsidP="00CD06C8">
      <w:pPr>
        <w:pStyle w:val="ListParagraph"/>
        <w:numPr>
          <w:ilvl w:val="0"/>
          <w:numId w:val="1"/>
        </w:numPr>
        <w:rPr>
          <w:rFonts w:ascii="Agency FB" w:hAnsi="Agency FB"/>
          <w:b/>
          <w:color w:val="5B9BD5" w:themeColor="accent1"/>
          <w:sz w:val="28"/>
          <w:szCs w:val="28"/>
        </w:rPr>
      </w:pPr>
      <w:r w:rsidRPr="009E36B5">
        <w:rPr>
          <w:rFonts w:ascii="Agency FB" w:hAnsi="Agency FB"/>
          <w:b/>
          <w:color w:val="5B9BD5" w:themeColor="accent1"/>
          <w:sz w:val="28"/>
          <w:szCs w:val="28"/>
        </w:rPr>
        <w:t>Fully inflated spare tire</w:t>
      </w:r>
    </w:p>
    <w:p w:rsidR="00CD06C8" w:rsidRPr="009E36B5" w:rsidRDefault="00CD06C8" w:rsidP="00B77FA3">
      <w:pPr>
        <w:pStyle w:val="ListParagraph"/>
        <w:numPr>
          <w:ilvl w:val="0"/>
          <w:numId w:val="1"/>
        </w:numPr>
        <w:jc w:val="both"/>
        <w:rPr>
          <w:rFonts w:ascii="Agency FB" w:hAnsi="Agency FB"/>
          <w:b/>
          <w:sz w:val="28"/>
          <w:szCs w:val="28"/>
        </w:rPr>
      </w:pPr>
      <w:r w:rsidRPr="009E36B5">
        <w:rPr>
          <w:rFonts w:ascii="Agency FB" w:hAnsi="Agency FB"/>
          <w:b/>
          <w:color w:val="5B9BD5" w:themeColor="accent1"/>
          <w:sz w:val="28"/>
          <w:szCs w:val="28"/>
        </w:rPr>
        <w:t>Vehicle</w:t>
      </w:r>
      <w:r w:rsidR="00975192" w:rsidRPr="009E36B5">
        <w:rPr>
          <w:rFonts w:ascii="Agency FB" w:hAnsi="Agency FB"/>
          <w:b/>
          <w:color w:val="5B9BD5" w:themeColor="accent1"/>
          <w:sz w:val="28"/>
          <w:szCs w:val="28"/>
        </w:rPr>
        <w:t xml:space="preserve"> </w:t>
      </w:r>
      <w:r w:rsidRPr="009E36B5">
        <w:rPr>
          <w:rFonts w:ascii="Agency FB" w:hAnsi="Agency FB"/>
          <w:b/>
          <w:color w:val="5B9BD5" w:themeColor="accent1"/>
          <w:sz w:val="28"/>
          <w:szCs w:val="28"/>
        </w:rPr>
        <w:t>owner</w:t>
      </w:r>
      <w:r w:rsidR="00B77FA3" w:rsidRPr="009E36B5">
        <w:rPr>
          <w:rFonts w:ascii="Agency FB" w:hAnsi="Agency FB"/>
          <w:b/>
          <w:color w:val="5B9BD5" w:themeColor="accent1"/>
          <w:sz w:val="28"/>
          <w:szCs w:val="28"/>
        </w:rPr>
        <w:t>’s menu</w:t>
      </w:r>
    </w:p>
    <w:p w:rsidR="00553C60" w:rsidRPr="009E36B5" w:rsidRDefault="00553C60" w:rsidP="00975192">
      <w:pPr>
        <w:ind w:left="360" w:firstLine="0"/>
        <w:rPr>
          <w:rFonts w:ascii="Agency FB" w:hAnsi="Agency FB"/>
          <w:b/>
          <w:sz w:val="28"/>
          <w:szCs w:val="28"/>
        </w:rPr>
      </w:pPr>
      <w:r w:rsidRPr="009E36B5">
        <w:rPr>
          <w:rFonts w:ascii="Agency FB" w:hAnsi="Agency FB"/>
          <w:noProof/>
          <w:sz w:val="28"/>
          <w:szCs w:val="28"/>
        </w:rPr>
        <w:drawing>
          <wp:inline distT="0" distB="0" distL="0" distR="0" wp14:anchorId="2CB198D1" wp14:editId="29A3ED16">
            <wp:extent cx="1913857" cy="12128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30795" cy="1223584"/>
                    </a:xfrm>
                    <a:prstGeom prst="rect">
                      <a:avLst/>
                    </a:prstGeom>
                  </pic:spPr>
                </pic:pic>
              </a:graphicData>
            </a:graphic>
          </wp:inline>
        </w:drawing>
      </w:r>
    </w:p>
    <w:p w:rsidR="00553C60" w:rsidRPr="009E36B5" w:rsidRDefault="00553C60" w:rsidP="00975192">
      <w:pPr>
        <w:pStyle w:val="ListParagraph"/>
        <w:numPr>
          <w:ilvl w:val="0"/>
          <w:numId w:val="2"/>
        </w:numPr>
        <w:rPr>
          <w:rFonts w:ascii="Agency FB" w:hAnsi="Agency FB"/>
          <w:b/>
          <w:color w:val="ED7D31" w:themeColor="accent2"/>
          <w:sz w:val="28"/>
          <w:szCs w:val="28"/>
        </w:rPr>
      </w:pPr>
      <w:r w:rsidRPr="009E36B5">
        <w:rPr>
          <w:rFonts w:ascii="Agency FB" w:hAnsi="Agency FB"/>
          <w:b/>
          <w:color w:val="ED7D31" w:themeColor="accent2"/>
          <w:sz w:val="28"/>
          <w:szCs w:val="28"/>
        </w:rPr>
        <w:t>Wheel wedges</w:t>
      </w:r>
    </w:p>
    <w:p w:rsidR="00553C60" w:rsidRPr="009E36B5" w:rsidRDefault="00553C60" w:rsidP="00975192">
      <w:pPr>
        <w:pStyle w:val="ListParagraph"/>
        <w:numPr>
          <w:ilvl w:val="0"/>
          <w:numId w:val="2"/>
        </w:numPr>
        <w:rPr>
          <w:rFonts w:ascii="Agency FB" w:hAnsi="Agency FB"/>
          <w:b/>
          <w:color w:val="ED7D31" w:themeColor="accent2"/>
          <w:sz w:val="28"/>
          <w:szCs w:val="28"/>
        </w:rPr>
      </w:pPr>
      <w:r w:rsidRPr="009E36B5">
        <w:rPr>
          <w:rFonts w:ascii="Agency FB" w:hAnsi="Agency FB"/>
          <w:b/>
          <w:color w:val="ED7D31" w:themeColor="accent2"/>
          <w:sz w:val="28"/>
          <w:szCs w:val="28"/>
        </w:rPr>
        <w:t>Gloves</w:t>
      </w:r>
    </w:p>
    <w:p w:rsidR="00553C60" w:rsidRDefault="00553C60" w:rsidP="00975192">
      <w:pPr>
        <w:pStyle w:val="ListParagraph"/>
        <w:numPr>
          <w:ilvl w:val="0"/>
          <w:numId w:val="2"/>
        </w:numPr>
        <w:rPr>
          <w:rFonts w:ascii="Agency FB" w:hAnsi="Agency FB"/>
          <w:b/>
          <w:color w:val="ED7D31" w:themeColor="accent2"/>
          <w:sz w:val="28"/>
          <w:szCs w:val="28"/>
        </w:rPr>
      </w:pPr>
      <w:r w:rsidRPr="009E36B5">
        <w:rPr>
          <w:rFonts w:ascii="Agency FB" w:hAnsi="Agency FB"/>
          <w:b/>
          <w:color w:val="ED7D31" w:themeColor="accent2"/>
          <w:sz w:val="28"/>
          <w:szCs w:val="28"/>
        </w:rPr>
        <w:t>Rain Poncho</w:t>
      </w:r>
    </w:p>
    <w:p w:rsidR="00C57370" w:rsidRPr="00C57370" w:rsidRDefault="00C57370" w:rsidP="00C57370">
      <w:pPr>
        <w:rPr>
          <w:rFonts w:ascii="Agency FB" w:hAnsi="Agency FB"/>
          <w:b/>
          <w:color w:val="ED7D31" w:themeColor="accent2"/>
          <w:sz w:val="28"/>
          <w:szCs w:val="28"/>
        </w:rPr>
      </w:pPr>
      <w:r>
        <w:rPr>
          <w:noProof/>
        </w:rPr>
        <w:lastRenderedPageBreak/>
        <w:drawing>
          <wp:inline distT="0" distB="0" distL="0" distR="0" wp14:anchorId="69A3E5ED" wp14:editId="4628A6E1">
            <wp:extent cx="2590800" cy="172720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90800" cy="1727200"/>
                    </a:xfrm>
                    <a:prstGeom prst="rect">
                      <a:avLst/>
                    </a:prstGeom>
                  </pic:spPr>
                </pic:pic>
              </a:graphicData>
            </a:graphic>
          </wp:inline>
        </w:drawing>
      </w:r>
    </w:p>
    <w:p w:rsidR="00571407" w:rsidRPr="009E36B5" w:rsidRDefault="00571407" w:rsidP="00571407">
      <w:pPr>
        <w:pStyle w:val="ListParagraph"/>
        <w:ind w:left="1080" w:firstLine="0"/>
        <w:rPr>
          <w:rFonts w:ascii="Agency FB" w:hAnsi="Agency FB"/>
          <w:b/>
          <w:color w:val="ED7D31" w:themeColor="accent2"/>
          <w:sz w:val="28"/>
          <w:szCs w:val="28"/>
        </w:rPr>
      </w:pPr>
    </w:p>
    <w:p w:rsidR="00553C60" w:rsidRPr="00C57370" w:rsidRDefault="00553C60" w:rsidP="00975192">
      <w:pPr>
        <w:pStyle w:val="ListParagraph"/>
        <w:numPr>
          <w:ilvl w:val="0"/>
          <w:numId w:val="2"/>
        </w:numPr>
        <w:rPr>
          <w:rFonts w:ascii="Agency FB" w:hAnsi="Agency FB"/>
          <w:b/>
          <w:color w:val="ED7D31" w:themeColor="accent2"/>
          <w:sz w:val="28"/>
          <w:szCs w:val="28"/>
        </w:rPr>
      </w:pPr>
      <w:r w:rsidRPr="009E36B5">
        <w:rPr>
          <w:rFonts w:ascii="Agency FB" w:hAnsi="Agency FB"/>
          <w:b/>
          <w:color w:val="ED7D31" w:themeColor="accent2"/>
          <w:sz w:val="28"/>
          <w:szCs w:val="28"/>
        </w:rPr>
        <w:t>A working F</w:t>
      </w:r>
      <w:r w:rsidR="00975192" w:rsidRPr="009E36B5">
        <w:rPr>
          <w:rFonts w:ascii="Agency FB" w:hAnsi="Agency FB"/>
          <w:b/>
          <w:color w:val="ED7D31" w:themeColor="accent2"/>
          <w:sz w:val="28"/>
          <w:szCs w:val="28"/>
        </w:rPr>
        <w:t>lashlight</w:t>
      </w:r>
    </w:p>
    <w:p w:rsidR="00C57370" w:rsidRDefault="00C57370" w:rsidP="00C57370">
      <w:pPr>
        <w:ind w:left="0" w:firstLine="0"/>
        <w:rPr>
          <w:rFonts w:ascii="Agency FB" w:hAnsi="Agency FB"/>
          <w:b/>
          <w:color w:val="ED7D31" w:themeColor="accent2"/>
          <w:sz w:val="28"/>
          <w:szCs w:val="28"/>
        </w:rPr>
      </w:pPr>
      <w:r>
        <w:rPr>
          <w:noProof/>
        </w:rPr>
        <w:drawing>
          <wp:inline distT="0" distB="0" distL="0" distR="0" wp14:anchorId="6251F61D" wp14:editId="168928CC">
            <wp:extent cx="2590800" cy="126555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90800" cy="1265555"/>
                    </a:xfrm>
                    <a:prstGeom prst="rect">
                      <a:avLst/>
                    </a:prstGeom>
                  </pic:spPr>
                </pic:pic>
              </a:graphicData>
            </a:graphic>
          </wp:inline>
        </w:drawing>
      </w:r>
    </w:p>
    <w:p w:rsidR="00C57370" w:rsidRPr="00C57370" w:rsidRDefault="00C57370" w:rsidP="00C57370">
      <w:pPr>
        <w:ind w:left="0" w:firstLine="0"/>
        <w:rPr>
          <w:rFonts w:ascii="Agency FB" w:hAnsi="Agency FB"/>
          <w:b/>
          <w:color w:val="ED7D31" w:themeColor="accent2"/>
          <w:sz w:val="28"/>
          <w:szCs w:val="28"/>
        </w:rPr>
      </w:pPr>
      <w:r>
        <w:rPr>
          <w:noProof/>
        </w:rPr>
        <w:drawing>
          <wp:inline distT="0" distB="0" distL="0" distR="0" wp14:anchorId="234AFEF6" wp14:editId="5CAD53D5">
            <wp:extent cx="2590800" cy="1307465"/>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90800" cy="1307465"/>
                    </a:xfrm>
                    <a:prstGeom prst="rect">
                      <a:avLst/>
                    </a:prstGeom>
                  </pic:spPr>
                </pic:pic>
              </a:graphicData>
            </a:graphic>
          </wp:inline>
        </w:drawing>
      </w:r>
    </w:p>
    <w:p w:rsidR="00553C60" w:rsidRDefault="00553C60" w:rsidP="00975192">
      <w:pPr>
        <w:ind w:left="0" w:firstLine="0"/>
        <w:rPr>
          <w:rFonts w:ascii="Agency FB" w:hAnsi="Agency FB"/>
          <w:b/>
          <w:sz w:val="28"/>
          <w:szCs w:val="28"/>
        </w:rPr>
      </w:pPr>
      <w:r w:rsidRPr="009E36B5">
        <w:rPr>
          <w:rFonts w:ascii="Agency FB" w:hAnsi="Agency FB"/>
          <w:b/>
          <w:sz w:val="28"/>
          <w:szCs w:val="28"/>
        </w:rPr>
        <w:t>Steps on how to change the flat tire</w:t>
      </w:r>
    </w:p>
    <w:p w:rsidR="00571407" w:rsidRPr="009E36B5" w:rsidRDefault="00571407" w:rsidP="00975192">
      <w:pPr>
        <w:ind w:left="0" w:firstLine="0"/>
        <w:rPr>
          <w:rFonts w:ascii="Agency FB" w:hAnsi="Agency FB"/>
          <w:b/>
          <w:sz w:val="28"/>
          <w:szCs w:val="28"/>
        </w:rPr>
      </w:pPr>
      <w:r>
        <w:rPr>
          <w:noProof/>
        </w:rPr>
        <w:drawing>
          <wp:inline distT="0" distB="0" distL="0" distR="0" wp14:anchorId="601132C2" wp14:editId="79558DED">
            <wp:extent cx="2590800" cy="17462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90800" cy="1746250"/>
                    </a:xfrm>
                    <a:prstGeom prst="rect">
                      <a:avLst/>
                    </a:prstGeom>
                  </pic:spPr>
                </pic:pic>
              </a:graphicData>
            </a:graphic>
          </wp:inline>
        </w:drawing>
      </w:r>
    </w:p>
    <w:p w:rsidR="002F0263" w:rsidRPr="009E36B5" w:rsidRDefault="002F0263" w:rsidP="002F0263">
      <w:pPr>
        <w:pStyle w:val="ListParagraph"/>
        <w:numPr>
          <w:ilvl w:val="0"/>
          <w:numId w:val="3"/>
        </w:numPr>
        <w:rPr>
          <w:rFonts w:ascii="Agency FB" w:hAnsi="Agency FB"/>
          <w:b/>
          <w:color w:val="7030A0"/>
          <w:sz w:val="28"/>
          <w:szCs w:val="28"/>
        </w:rPr>
      </w:pPr>
      <w:r w:rsidRPr="009E36B5">
        <w:rPr>
          <w:rFonts w:ascii="Agency FB" w:hAnsi="Agency FB"/>
          <w:b/>
          <w:color w:val="7030A0"/>
          <w:sz w:val="28"/>
          <w:szCs w:val="28"/>
        </w:rPr>
        <w:t xml:space="preserve">Find a safe location </w:t>
      </w:r>
    </w:p>
    <w:p w:rsidR="002F0263" w:rsidRPr="009E36B5" w:rsidRDefault="002F0263" w:rsidP="002F0263">
      <w:pPr>
        <w:ind w:left="0" w:firstLine="0"/>
        <w:rPr>
          <w:rFonts w:ascii="Agency FB" w:hAnsi="Agency FB"/>
          <w:sz w:val="28"/>
          <w:szCs w:val="28"/>
        </w:rPr>
      </w:pPr>
      <w:r w:rsidRPr="009E36B5">
        <w:rPr>
          <w:rFonts w:ascii="Agency FB" w:hAnsi="Agency FB"/>
          <w:sz w:val="28"/>
          <w:szCs w:val="28"/>
        </w:rPr>
        <w:t>Do not make abrupt brakes in case you realize you have a flat tire. Reduce the speed gradually.</w:t>
      </w:r>
    </w:p>
    <w:p w:rsidR="002F0263" w:rsidRPr="009E36B5" w:rsidRDefault="002F0263" w:rsidP="002F0263">
      <w:pPr>
        <w:ind w:left="0" w:firstLine="0"/>
        <w:rPr>
          <w:rFonts w:ascii="Agency FB" w:hAnsi="Agency FB"/>
          <w:sz w:val="28"/>
          <w:szCs w:val="28"/>
        </w:rPr>
      </w:pPr>
      <w:r w:rsidRPr="009E36B5">
        <w:rPr>
          <w:rFonts w:ascii="Agency FB" w:hAnsi="Agency FB"/>
          <w:sz w:val="28"/>
          <w:szCs w:val="28"/>
        </w:rPr>
        <w:t xml:space="preserve">Consider your safety. Look around and see whether you can find an empty parking </w:t>
      </w:r>
      <w:r w:rsidR="00EC39A5" w:rsidRPr="009E36B5">
        <w:rPr>
          <w:rFonts w:ascii="Agency FB" w:hAnsi="Agency FB"/>
          <w:sz w:val="28"/>
          <w:szCs w:val="28"/>
        </w:rPr>
        <w:t>space, which</w:t>
      </w:r>
      <w:r w:rsidRPr="009E36B5">
        <w:rPr>
          <w:rFonts w:ascii="Agency FB" w:hAnsi="Agency FB"/>
          <w:sz w:val="28"/>
          <w:szCs w:val="28"/>
        </w:rPr>
        <w:t xml:space="preserve"> is well leveled. This is important to prevent the rolling of the vehicle.</w:t>
      </w:r>
    </w:p>
    <w:p w:rsidR="002F0263" w:rsidRDefault="002F0263" w:rsidP="002F0263">
      <w:pPr>
        <w:ind w:left="0" w:firstLine="0"/>
        <w:rPr>
          <w:rFonts w:ascii="Agency FB" w:hAnsi="Agency FB"/>
          <w:sz w:val="28"/>
          <w:szCs w:val="28"/>
        </w:rPr>
      </w:pPr>
      <w:r w:rsidRPr="009E36B5">
        <w:rPr>
          <w:rFonts w:ascii="Agency FB" w:hAnsi="Agency FB"/>
          <w:sz w:val="28"/>
          <w:szCs w:val="28"/>
        </w:rPr>
        <w:t xml:space="preserve">Do not try to change the tire near the oncoming traffic. Make sure you don’t travel </w:t>
      </w:r>
      <w:r w:rsidRPr="009E36B5">
        <w:rPr>
          <w:rFonts w:ascii="Agency FB" w:hAnsi="Agency FB"/>
          <w:sz w:val="28"/>
          <w:szCs w:val="28"/>
        </w:rPr>
        <w:t>for long while looking for a safe parking because this might damage the rim of the tire. However, it is better to replace a rim than get hit by an ignorant/inattentive driver.</w:t>
      </w:r>
    </w:p>
    <w:p w:rsidR="00571407" w:rsidRPr="009E36B5" w:rsidRDefault="00571407" w:rsidP="002F0263">
      <w:pPr>
        <w:ind w:left="0" w:firstLine="0"/>
        <w:rPr>
          <w:rFonts w:ascii="Agency FB" w:hAnsi="Agency FB"/>
          <w:sz w:val="28"/>
          <w:szCs w:val="28"/>
        </w:rPr>
      </w:pPr>
      <w:r>
        <w:rPr>
          <w:noProof/>
        </w:rPr>
        <w:drawing>
          <wp:inline distT="0" distB="0" distL="0" distR="0" wp14:anchorId="67B9099F" wp14:editId="67153889">
            <wp:extent cx="2590800" cy="1600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90800" cy="1600200"/>
                    </a:xfrm>
                    <a:prstGeom prst="rect">
                      <a:avLst/>
                    </a:prstGeom>
                  </pic:spPr>
                </pic:pic>
              </a:graphicData>
            </a:graphic>
          </wp:inline>
        </w:drawing>
      </w:r>
    </w:p>
    <w:p w:rsidR="002F0263" w:rsidRPr="009E36B5" w:rsidRDefault="002F0263" w:rsidP="002F0263">
      <w:pPr>
        <w:pStyle w:val="ListParagraph"/>
        <w:numPr>
          <w:ilvl w:val="0"/>
          <w:numId w:val="3"/>
        </w:numPr>
        <w:rPr>
          <w:rFonts w:ascii="Agency FB" w:hAnsi="Agency FB"/>
          <w:b/>
          <w:color w:val="7030A0"/>
          <w:sz w:val="28"/>
          <w:szCs w:val="28"/>
        </w:rPr>
      </w:pPr>
      <w:r w:rsidRPr="009E36B5">
        <w:rPr>
          <w:rFonts w:ascii="Agency FB" w:hAnsi="Agency FB"/>
          <w:b/>
          <w:color w:val="7030A0"/>
          <w:sz w:val="28"/>
          <w:szCs w:val="28"/>
        </w:rPr>
        <w:t>Switch on the Hazard lights</w:t>
      </w:r>
    </w:p>
    <w:p w:rsidR="002F0263" w:rsidRDefault="002F0263" w:rsidP="002F0263">
      <w:pPr>
        <w:ind w:left="0" w:firstLine="0"/>
        <w:rPr>
          <w:rFonts w:ascii="Agency FB" w:hAnsi="Agency FB"/>
          <w:sz w:val="28"/>
          <w:szCs w:val="28"/>
        </w:rPr>
      </w:pPr>
      <w:r w:rsidRPr="009E36B5">
        <w:rPr>
          <w:rFonts w:ascii="Agency FB" w:hAnsi="Agency FB"/>
          <w:sz w:val="28"/>
          <w:szCs w:val="28"/>
        </w:rPr>
        <w:t xml:space="preserve"> The hazard lights will help other drivers to you on the </w:t>
      </w:r>
      <w:r w:rsidR="00EC39A5" w:rsidRPr="009E36B5">
        <w:rPr>
          <w:rFonts w:ascii="Agency FB" w:hAnsi="Agency FB"/>
          <w:sz w:val="28"/>
          <w:szCs w:val="28"/>
        </w:rPr>
        <w:t>roadside</w:t>
      </w:r>
      <w:r w:rsidRPr="009E36B5">
        <w:rPr>
          <w:rFonts w:ascii="Agency FB" w:hAnsi="Agency FB"/>
          <w:sz w:val="28"/>
          <w:szCs w:val="28"/>
        </w:rPr>
        <w:t xml:space="preserve"> and avoid an accident. It is important to turn them on when pulling over.</w:t>
      </w:r>
    </w:p>
    <w:p w:rsidR="00571407" w:rsidRPr="009E36B5" w:rsidRDefault="00571407" w:rsidP="002F0263">
      <w:pPr>
        <w:ind w:left="0" w:firstLine="0"/>
        <w:rPr>
          <w:rFonts w:ascii="Agency FB" w:hAnsi="Agency FB"/>
          <w:sz w:val="28"/>
          <w:szCs w:val="28"/>
        </w:rPr>
      </w:pPr>
      <w:r>
        <w:rPr>
          <w:noProof/>
        </w:rPr>
        <w:lastRenderedPageBreak/>
        <w:drawing>
          <wp:inline distT="0" distB="0" distL="0" distR="0" wp14:anchorId="3E8550BC" wp14:editId="5CC2CB34">
            <wp:extent cx="2590800" cy="15024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90800" cy="1502410"/>
                    </a:xfrm>
                    <a:prstGeom prst="rect">
                      <a:avLst/>
                    </a:prstGeom>
                  </pic:spPr>
                </pic:pic>
              </a:graphicData>
            </a:graphic>
          </wp:inline>
        </w:drawing>
      </w:r>
    </w:p>
    <w:p w:rsidR="00553C60" w:rsidRPr="009E36B5" w:rsidRDefault="009E36B5" w:rsidP="009E36B5">
      <w:pPr>
        <w:pStyle w:val="ListParagraph"/>
        <w:numPr>
          <w:ilvl w:val="0"/>
          <w:numId w:val="3"/>
        </w:numPr>
        <w:rPr>
          <w:rFonts w:ascii="Agency FB" w:hAnsi="Agency FB"/>
          <w:b/>
          <w:color w:val="7030A0"/>
          <w:sz w:val="28"/>
          <w:szCs w:val="28"/>
        </w:rPr>
      </w:pPr>
      <w:r w:rsidRPr="009E36B5">
        <w:rPr>
          <w:rFonts w:ascii="Agency FB" w:hAnsi="Agency FB"/>
          <w:b/>
          <w:color w:val="7030A0"/>
          <w:sz w:val="28"/>
          <w:szCs w:val="28"/>
        </w:rPr>
        <w:t xml:space="preserve">Apply the parking brake </w:t>
      </w:r>
    </w:p>
    <w:p w:rsidR="009E36B5" w:rsidRDefault="009E36B5" w:rsidP="009E36B5">
      <w:pPr>
        <w:ind w:left="0" w:firstLine="0"/>
        <w:rPr>
          <w:rFonts w:ascii="Agency FB" w:hAnsi="Agency FB"/>
          <w:sz w:val="28"/>
          <w:szCs w:val="28"/>
        </w:rPr>
      </w:pPr>
      <w:r w:rsidRPr="009E36B5">
        <w:rPr>
          <w:rFonts w:ascii="Agency FB" w:hAnsi="Agency FB"/>
          <w:sz w:val="28"/>
          <w:szCs w:val="28"/>
        </w:rPr>
        <w:t>It is important to apply the parking brake wen replacing the flat tire. This minimizes an</w:t>
      </w:r>
      <w:r>
        <w:rPr>
          <w:rFonts w:ascii="Agency FB" w:hAnsi="Agency FB"/>
          <w:sz w:val="28"/>
          <w:szCs w:val="28"/>
        </w:rPr>
        <w:t>y chance of the vehicle rolling.</w:t>
      </w:r>
    </w:p>
    <w:p w:rsidR="009E36B5" w:rsidRPr="00670B78" w:rsidRDefault="009E36B5" w:rsidP="009E36B5">
      <w:pPr>
        <w:pStyle w:val="ListParagraph"/>
        <w:numPr>
          <w:ilvl w:val="0"/>
          <w:numId w:val="3"/>
        </w:numPr>
        <w:rPr>
          <w:rFonts w:ascii="Agency FB" w:hAnsi="Agency FB"/>
          <w:b/>
          <w:color w:val="7030A0"/>
          <w:sz w:val="28"/>
          <w:szCs w:val="28"/>
        </w:rPr>
      </w:pPr>
      <w:r w:rsidRPr="00670B78">
        <w:rPr>
          <w:rFonts w:ascii="Agency FB" w:hAnsi="Agency FB"/>
          <w:b/>
          <w:color w:val="7030A0"/>
          <w:sz w:val="28"/>
          <w:szCs w:val="28"/>
        </w:rPr>
        <w:t>Apply the wheel wedges</w:t>
      </w:r>
    </w:p>
    <w:p w:rsidR="0068220D" w:rsidRPr="0068220D" w:rsidRDefault="0068220D" w:rsidP="0068220D">
      <w:pPr>
        <w:ind w:left="0" w:firstLine="0"/>
        <w:rPr>
          <w:rFonts w:ascii="Agency FB" w:hAnsi="Agency FB"/>
          <w:sz w:val="28"/>
          <w:szCs w:val="28"/>
        </w:rPr>
      </w:pPr>
      <w:r>
        <w:rPr>
          <w:noProof/>
        </w:rPr>
        <w:drawing>
          <wp:inline distT="0" distB="0" distL="0" distR="0" wp14:anchorId="470FA4E1" wp14:editId="3E8348D2">
            <wp:extent cx="2590800" cy="13227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90800" cy="1322705"/>
                    </a:xfrm>
                    <a:prstGeom prst="rect">
                      <a:avLst/>
                    </a:prstGeom>
                  </pic:spPr>
                </pic:pic>
              </a:graphicData>
            </a:graphic>
          </wp:inline>
        </w:drawing>
      </w:r>
    </w:p>
    <w:p w:rsidR="009E36B5" w:rsidRDefault="009E36B5" w:rsidP="009E36B5">
      <w:pPr>
        <w:ind w:left="0" w:firstLine="0"/>
        <w:rPr>
          <w:rFonts w:ascii="Agency FB" w:hAnsi="Agency FB"/>
          <w:sz w:val="28"/>
          <w:szCs w:val="28"/>
        </w:rPr>
      </w:pPr>
      <w:r>
        <w:rPr>
          <w:rFonts w:ascii="Agency FB" w:hAnsi="Agency FB"/>
          <w:sz w:val="28"/>
          <w:szCs w:val="28"/>
        </w:rPr>
        <w:t xml:space="preserve">Wheel wedges should be placed behind the tires in order to ensure that the vehicle does </w:t>
      </w:r>
      <w:r>
        <w:rPr>
          <w:rFonts w:ascii="Agency FB" w:hAnsi="Agency FB"/>
          <w:sz w:val="28"/>
          <w:szCs w:val="28"/>
        </w:rPr>
        <w:t>not move when replacing the flat tire. When changing the behind tire, put the wedge at the flat tire(s). If changing the front tire, put the wedge at the behind wheel(s).</w:t>
      </w:r>
      <w:r w:rsidR="00AF49FB">
        <w:rPr>
          <w:rFonts w:ascii="Agency FB" w:hAnsi="Agency FB"/>
          <w:sz w:val="28"/>
          <w:szCs w:val="28"/>
        </w:rPr>
        <w:t xml:space="preserve"> </w:t>
      </w:r>
    </w:p>
    <w:p w:rsidR="00AF49FB" w:rsidRPr="00670B78" w:rsidRDefault="00AF49FB" w:rsidP="00AF49FB">
      <w:pPr>
        <w:pStyle w:val="ListParagraph"/>
        <w:numPr>
          <w:ilvl w:val="0"/>
          <w:numId w:val="3"/>
        </w:numPr>
        <w:rPr>
          <w:rFonts w:ascii="Agency FB" w:hAnsi="Agency FB"/>
          <w:b/>
          <w:color w:val="7030A0"/>
          <w:sz w:val="28"/>
          <w:szCs w:val="28"/>
        </w:rPr>
      </w:pPr>
      <w:r w:rsidRPr="00670B78">
        <w:rPr>
          <w:rFonts w:ascii="Agency FB" w:hAnsi="Agency FB"/>
          <w:b/>
          <w:color w:val="7030A0"/>
          <w:sz w:val="28"/>
          <w:szCs w:val="28"/>
        </w:rPr>
        <w:t>Remove the wheel cover or the hubcap</w:t>
      </w:r>
    </w:p>
    <w:p w:rsidR="00AF49FB" w:rsidRDefault="00AF49FB" w:rsidP="00AF49FB">
      <w:pPr>
        <w:ind w:left="0" w:firstLine="0"/>
        <w:rPr>
          <w:rFonts w:ascii="Agency FB" w:hAnsi="Agency FB"/>
          <w:sz w:val="28"/>
          <w:szCs w:val="28"/>
        </w:rPr>
      </w:pPr>
      <w:r>
        <w:rPr>
          <w:rFonts w:ascii="Agency FB" w:hAnsi="Agency FB"/>
          <w:sz w:val="28"/>
          <w:szCs w:val="28"/>
        </w:rPr>
        <w:t xml:space="preserve">When the vehicle has a hubcap that are covering the lug nuts, remove them first before lifting the vehicle while using the jack. If the lug juts are exposed, kindly skip to step </w:t>
      </w:r>
      <w:proofErr w:type="gramStart"/>
      <w:r w:rsidRPr="00670B78">
        <w:rPr>
          <w:rFonts w:ascii="Agency FB" w:hAnsi="Agency FB"/>
          <w:b/>
          <w:color w:val="7030A0"/>
          <w:sz w:val="28"/>
          <w:szCs w:val="28"/>
        </w:rPr>
        <w:t>6</w:t>
      </w:r>
      <w:proofErr w:type="gramEnd"/>
      <w:r w:rsidRPr="00670B78">
        <w:rPr>
          <w:rFonts w:ascii="Agency FB" w:hAnsi="Agency FB"/>
          <w:b/>
          <w:color w:val="7030A0"/>
          <w:sz w:val="28"/>
          <w:szCs w:val="28"/>
        </w:rPr>
        <w:t>. Loosen the lug nuts</w:t>
      </w:r>
    </w:p>
    <w:p w:rsidR="0068220D" w:rsidRDefault="0068220D" w:rsidP="00AF49FB">
      <w:pPr>
        <w:ind w:left="0" w:firstLine="0"/>
        <w:rPr>
          <w:rFonts w:ascii="Agency FB" w:hAnsi="Agency FB"/>
          <w:sz w:val="28"/>
          <w:szCs w:val="28"/>
        </w:rPr>
      </w:pPr>
      <w:r>
        <w:rPr>
          <w:noProof/>
        </w:rPr>
        <w:drawing>
          <wp:inline distT="0" distB="0" distL="0" distR="0" wp14:anchorId="6293D392" wp14:editId="3A276B0F">
            <wp:extent cx="2590800" cy="13747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90800" cy="1374775"/>
                    </a:xfrm>
                    <a:prstGeom prst="rect">
                      <a:avLst/>
                    </a:prstGeom>
                  </pic:spPr>
                </pic:pic>
              </a:graphicData>
            </a:graphic>
          </wp:inline>
        </w:drawing>
      </w:r>
    </w:p>
    <w:p w:rsidR="00AF49FB" w:rsidRDefault="00AF49FB" w:rsidP="00AF49FB">
      <w:pPr>
        <w:ind w:left="0" w:firstLine="0"/>
        <w:rPr>
          <w:rFonts w:ascii="Agency FB" w:hAnsi="Agency FB"/>
          <w:sz w:val="28"/>
          <w:szCs w:val="28"/>
        </w:rPr>
      </w:pPr>
      <w:r>
        <w:rPr>
          <w:rFonts w:ascii="Agency FB" w:hAnsi="Agency FB"/>
          <w:sz w:val="28"/>
          <w:szCs w:val="28"/>
        </w:rPr>
        <w:t xml:space="preserve">Use the lug wrench to turn the lug nuts counterclockwise until they tilt. Use force as some might be very tight. You can use your foot and body weight to turn the lug </w:t>
      </w:r>
      <w:r w:rsidR="002E5A76">
        <w:rPr>
          <w:rFonts w:ascii="Agency FB" w:hAnsi="Agency FB"/>
          <w:sz w:val="28"/>
          <w:szCs w:val="28"/>
        </w:rPr>
        <w:t>nuts.</w:t>
      </w:r>
    </w:p>
    <w:p w:rsidR="0068220D" w:rsidRDefault="0068220D" w:rsidP="00AF49FB">
      <w:pPr>
        <w:ind w:left="0" w:firstLine="0"/>
        <w:rPr>
          <w:rFonts w:ascii="Agency FB" w:hAnsi="Agency FB"/>
          <w:sz w:val="28"/>
          <w:szCs w:val="28"/>
        </w:rPr>
      </w:pPr>
      <w:r>
        <w:rPr>
          <w:noProof/>
        </w:rPr>
        <w:drawing>
          <wp:inline distT="0" distB="0" distL="0" distR="0" wp14:anchorId="61E34152" wp14:editId="5399C529">
            <wp:extent cx="2590800" cy="13652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90800" cy="1365250"/>
                    </a:xfrm>
                    <a:prstGeom prst="rect">
                      <a:avLst/>
                    </a:prstGeom>
                  </pic:spPr>
                </pic:pic>
              </a:graphicData>
            </a:graphic>
          </wp:inline>
        </w:drawing>
      </w:r>
    </w:p>
    <w:p w:rsidR="002E5A76" w:rsidRPr="00670B78" w:rsidRDefault="002E5A76" w:rsidP="00C16219">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Place the jack under the vehicle</w:t>
      </w:r>
    </w:p>
    <w:p w:rsidR="0068220D" w:rsidRDefault="002E5A76" w:rsidP="002E5A76">
      <w:pPr>
        <w:ind w:left="0" w:firstLine="0"/>
        <w:rPr>
          <w:rFonts w:ascii="Agency FB" w:hAnsi="Agency FB"/>
          <w:sz w:val="28"/>
          <w:szCs w:val="28"/>
        </w:rPr>
      </w:pPr>
      <w:r>
        <w:rPr>
          <w:rFonts w:ascii="Agency FB" w:hAnsi="Agency FB"/>
          <w:sz w:val="28"/>
          <w:szCs w:val="28"/>
        </w:rPr>
        <w:t xml:space="preserve">The jack </w:t>
      </w:r>
      <w:proofErr w:type="gramStart"/>
      <w:r>
        <w:rPr>
          <w:rFonts w:ascii="Agency FB" w:hAnsi="Agency FB"/>
          <w:sz w:val="28"/>
          <w:szCs w:val="28"/>
        </w:rPr>
        <w:t>is placed</w:t>
      </w:r>
      <w:proofErr w:type="gramEnd"/>
      <w:r>
        <w:rPr>
          <w:rFonts w:ascii="Agency FB" w:hAnsi="Agency FB"/>
          <w:sz w:val="28"/>
          <w:szCs w:val="28"/>
        </w:rPr>
        <w:t xml:space="preserve"> under the vehicle alongside the </w:t>
      </w:r>
      <w:r w:rsidR="00C16219">
        <w:rPr>
          <w:rFonts w:ascii="Agency FB" w:hAnsi="Agency FB"/>
          <w:sz w:val="28"/>
          <w:szCs w:val="28"/>
        </w:rPr>
        <w:t>flat tire.</w:t>
      </w:r>
    </w:p>
    <w:p w:rsidR="0068220D" w:rsidRDefault="0068220D" w:rsidP="002E5A76">
      <w:pPr>
        <w:ind w:left="0" w:firstLine="0"/>
        <w:rPr>
          <w:rFonts w:ascii="Agency FB" w:hAnsi="Agency FB"/>
          <w:sz w:val="28"/>
          <w:szCs w:val="28"/>
        </w:rPr>
      </w:pPr>
      <w:r>
        <w:rPr>
          <w:noProof/>
        </w:rPr>
        <w:lastRenderedPageBreak/>
        <w:drawing>
          <wp:inline distT="0" distB="0" distL="0" distR="0" wp14:anchorId="5171FC14" wp14:editId="0F0E46CC">
            <wp:extent cx="2590800" cy="147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90800" cy="1473200"/>
                    </a:xfrm>
                    <a:prstGeom prst="rect">
                      <a:avLst/>
                    </a:prstGeom>
                  </pic:spPr>
                </pic:pic>
              </a:graphicData>
            </a:graphic>
          </wp:inline>
        </w:drawing>
      </w:r>
    </w:p>
    <w:p w:rsidR="002E5A76" w:rsidRDefault="00C16219" w:rsidP="002E5A76">
      <w:pPr>
        <w:ind w:left="0" w:firstLine="0"/>
        <w:rPr>
          <w:rFonts w:ascii="Agency FB" w:hAnsi="Agency FB"/>
          <w:sz w:val="28"/>
          <w:szCs w:val="28"/>
        </w:rPr>
      </w:pPr>
      <w:r>
        <w:rPr>
          <w:rFonts w:ascii="Agency FB" w:hAnsi="Agency FB"/>
          <w:sz w:val="28"/>
          <w:szCs w:val="28"/>
        </w:rPr>
        <w:t xml:space="preserve"> Check the material beneath the body to avoid placing the jack under a molded plastic bottom, use the </w:t>
      </w:r>
      <w:r w:rsidR="00EC39A5">
        <w:rPr>
          <w:rFonts w:ascii="Agency FB" w:hAnsi="Agency FB"/>
          <w:sz w:val="28"/>
          <w:szCs w:val="28"/>
        </w:rPr>
        <w:t>clear,</w:t>
      </w:r>
      <w:r>
        <w:rPr>
          <w:rFonts w:ascii="Agency FB" w:hAnsi="Agency FB"/>
          <w:sz w:val="28"/>
          <w:szCs w:val="28"/>
        </w:rPr>
        <w:t xml:space="preserve"> and expose</w:t>
      </w:r>
      <w:r w:rsidR="00EC39A5">
        <w:rPr>
          <w:rFonts w:ascii="Agency FB" w:hAnsi="Agency FB"/>
          <w:sz w:val="28"/>
          <w:szCs w:val="28"/>
        </w:rPr>
        <w:t>d</w:t>
      </w:r>
      <w:r>
        <w:rPr>
          <w:rFonts w:ascii="Agency FB" w:hAnsi="Agency FB"/>
          <w:sz w:val="28"/>
          <w:szCs w:val="28"/>
        </w:rPr>
        <w:t xml:space="preserve"> metal parts to place the jack. Lift the vehicle safely</w:t>
      </w:r>
    </w:p>
    <w:p w:rsidR="0068220D" w:rsidRDefault="0068220D" w:rsidP="002E5A76">
      <w:pPr>
        <w:ind w:left="0" w:firstLine="0"/>
        <w:rPr>
          <w:rFonts w:ascii="Agency FB" w:hAnsi="Agency FB"/>
          <w:sz w:val="28"/>
          <w:szCs w:val="28"/>
        </w:rPr>
      </w:pPr>
      <w:r>
        <w:rPr>
          <w:noProof/>
        </w:rPr>
        <w:drawing>
          <wp:inline distT="0" distB="0" distL="0" distR="0" wp14:anchorId="47585C84" wp14:editId="24FE224D">
            <wp:extent cx="2590800" cy="15576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90800" cy="1557655"/>
                    </a:xfrm>
                    <a:prstGeom prst="rect">
                      <a:avLst/>
                    </a:prstGeom>
                  </pic:spPr>
                </pic:pic>
              </a:graphicData>
            </a:graphic>
          </wp:inline>
        </w:drawing>
      </w:r>
    </w:p>
    <w:p w:rsidR="00C16219" w:rsidRPr="00670B78" w:rsidRDefault="00C16219" w:rsidP="00C16219">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 xml:space="preserve">Raise the vehicle with the jack </w:t>
      </w:r>
    </w:p>
    <w:p w:rsidR="0068220D" w:rsidRDefault="0068220D" w:rsidP="00C16219">
      <w:pPr>
        <w:ind w:left="0" w:firstLine="0"/>
        <w:rPr>
          <w:rFonts w:ascii="Agency FB" w:hAnsi="Agency FB"/>
          <w:sz w:val="28"/>
          <w:szCs w:val="28"/>
        </w:rPr>
      </w:pPr>
      <w:r>
        <w:rPr>
          <w:noProof/>
        </w:rPr>
        <w:drawing>
          <wp:inline distT="0" distB="0" distL="0" distR="0" wp14:anchorId="092D605F" wp14:editId="4E9B5464">
            <wp:extent cx="2590800" cy="13569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590800" cy="1356995"/>
                    </a:xfrm>
                    <a:prstGeom prst="rect">
                      <a:avLst/>
                    </a:prstGeom>
                  </pic:spPr>
                </pic:pic>
              </a:graphicData>
            </a:graphic>
          </wp:inline>
        </w:drawing>
      </w:r>
    </w:p>
    <w:p w:rsidR="0068220D" w:rsidRDefault="00C16219" w:rsidP="00C16219">
      <w:pPr>
        <w:ind w:left="0" w:firstLine="0"/>
        <w:rPr>
          <w:rFonts w:ascii="Agency FB" w:hAnsi="Agency FB"/>
          <w:sz w:val="28"/>
          <w:szCs w:val="28"/>
        </w:rPr>
      </w:pPr>
      <w:r>
        <w:rPr>
          <w:rFonts w:ascii="Agency FB" w:hAnsi="Agency FB"/>
          <w:sz w:val="28"/>
          <w:szCs w:val="28"/>
        </w:rPr>
        <w:t xml:space="preserve">In order to prevent the jack from the setting on a soft ground that might sink on the process of lifting the vehicle, you can use a small cut of wood to place the jack on. Place the jack safely and raise the vehicle to approximately six inches off the ground. </w:t>
      </w:r>
    </w:p>
    <w:p w:rsidR="0068220D" w:rsidRDefault="0068220D" w:rsidP="00C16219">
      <w:pPr>
        <w:ind w:left="0" w:firstLine="0"/>
        <w:rPr>
          <w:rFonts w:ascii="Agency FB" w:hAnsi="Agency FB"/>
          <w:sz w:val="28"/>
          <w:szCs w:val="28"/>
        </w:rPr>
      </w:pPr>
      <w:r>
        <w:rPr>
          <w:noProof/>
        </w:rPr>
        <w:drawing>
          <wp:inline distT="0" distB="0" distL="0" distR="0" wp14:anchorId="390DFB10" wp14:editId="7C000221">
            <wp:extent cx="2590800" cy="147764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90800" cy="1477645"/>
                    </a:xfrm>
                    <a:prstGeom prst="rect">
                      <a:avLst/>
                    </a:prstGeom>
                  </pic:spPr>
                </pic:pic>
              </a:graphicData>
            </a:graphic>
          </wp:inline>
        </w:drawing>
      </w:r>
    </w:p>
    <w:p w:rsidR="00C16219" w:rsidRDefault="00C16219" w:rsidP="00C16219">
      <w:pPr>
        <w:ind w:left="0" w:firstLine="0"/>
        <w:rPr>
          <w:rFonts w:ascii="Agency FB" w:hAnsi="Agency FB"/>
          <w:sz w:val="28"/>
          <w:szCs w:val="28"/>
        </w:rPr>
      </w:pPr>
      <w:r>
        <w:rPr>
          <w:rFonts w:ascii="Agency FB" w:hAnsi="Agency FB"/>
          <w:sz w:val="28"/>
          <w:szCs w:val="28"/>
        </w:rPr>
        <w:t xml:space="preserve">NOTE: </w:t>
      </w:r>
      <w:r w:rsidR="00EC39A5">
        <w:rPr>
          <w:rFonts w:ascii="Agency FB" w:hAnsi="Agency FB"/>
          <w:sz w:val="28"/>
          <w:szCs w:val="28"/>
        </w:rPr>
        <w:t>Do not</w:t>
      </w:r>
      <w:r>
        <w:rPr>
          <w:rFonts w:ascii="Agency FB" w:hAnsi="Agency FB"/>
          <w:sz w:val="28"/>
          <w:szCs w:val="28"/>
        </w:rPr>
        <w:t xml:space="preserve"> place any body part under the lifted vehicle.</w:t>
      </w:r>
    </w:p>
    <w:p w:rsidR="00C16219" w:rsidRPr="00670B78" w:rsidRDefault="00C16219" w:rsidP="00C16219">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Unscrew the lug nuts</w:t>
      </w:r>
    </w:p>
    <w:p w:rsidR="00C16219" w:rsidRDefault="00C16219" w:rsidP="00C16219">
      <w:pPr>
        <w:ind w:left="0" w:firstLine="0"/>
        <w:rPr>
          <w:rFonts w:ascii="Agency FB" w:hAnsi="Agency FB"/>
          <w:sz w:val="28"/>
          <w:szCs w:val="28"/>
        </w:rPr>
      </w:pPr>
      <w:proofErr w:type="gramStart"/>
      <w:r>
        <w:rPr>
          <w:rFonts w:ascii="Agency FB" w:hAnsi="Agency FB"/>
          <w:sz w:val="28"/>
          <w:szCs w:val="28"/>
        </w:rPr>
        <w:t>Remove the lug nuts after loosening them</w:t>
      </w:r>
      <w:proofErr w:type="gramEnd"/>
      <w:r>
        <w:rPr>
          <w:rFonts w:ascii="Agency FB" w:hAnsi="Agency FB"/>
          <w:sz w:val="28"/>
          <w:szCs w:val="28"/>
        </w:rPr>
        <w:t xml:space="preserve">, </w:t>
      </w:r>
      <w:proofErr w:type="gramStart"/>
      <w:r>
        <w:rPr>
          <w:rFonts w:ascii="Agency FB" w:hAnsi="Agency FB"/>
          <w:sz w:val="28"/>
          <w:szCs w:val="28"/>
        </w:rPr>
        <w:t>screw them by hand</w:t>
      </w:r>
      <w:proofErr w:type="gramEnd"/>
      <w:r>
        <w:rPr>
          <w:rFonts w:ascii="Agency FB" w:hAnsi="Agency FB"/>
          <w:sz w:val="28"/>
          <w:szCs w:val="28"/>
        </w:rPr>
        <w:t>.</w:t>
      </w:r>
    </w:p>
    <w:p w:rsidR="0068220D" w:rsidRDefault="0068220D" w:rsidP="00C16219">
      <w:pPr>
        <w:ind w:left="0" w:firstLine="0"/>
        <w:rPr>
          <w:rFonts w:ascii="Agency FB" w:hAnsi="Agency FB"/>
          <w:sz w:val="28"/>
          <w:szCs w:val="28"/>
        </w:rPr>
      </w:pPr>
      <w:r>
        <w:rPr>
          <w:noProof/>
        </w:rPr>
        <w:drawing>
          <wp:inline distT="0" distB="0" distL="0" distR="0" wp14:anchorId="57C5C3FF" wp14:editId="2A2348E4">
            <wp:extent cx="2590800" cy="13893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90800" cy="1389380"/>
                    </a:xfrm>
                    <a:prstGeom prst="rect">
                      <a:avLst/>
                    </a:prstGeom>
                  </pic:spPr>
                </pic:pic>
              </a:graphicData>
            </a:graphic>
          </wp:inline>
        </w:drawing>
      </w:r>
    </w:p>
    <w:p w:rsidR="00C16219" w:rsidRPr="00670B78" w:rsidRDefault="00C16219" w:rsidP="00C16219">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Safely remove the flat tire</w:t>
      </w:r>
    </w:p>
    <w:p w:rsidR="009657BA" w:rsidRPr="009657BA" w:rsidRDefault="009657BA" w:rsidP="009657BA">
      <w:pPr>
        <w:rPr>
          <w:rFonts w:ascii="Agency FB" w:hAnsi="Agency FB"/>
          <w:sz w:val="28"/>
          <w:szCs w:val="28"/>
        </w:rPr>
      </w:pPr>
      <w:r>
        <w:rPr>
          <w:noProof/>
        </w:rPr>
        <w:drawing>
          <wp:inline distT="0" distB="0" distL="0" distR="0" wp14:anchorId="53DAAFEA" wp14:editId="0587CDC2">
            <wp:extent cx="2590800" cy="14363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90800" cy="1436370"/>
                    </a:xfrm>
                    <a:prstGeom prst="rect">
                      <a:avLst/>
                    </a:prstGeom>
                  </pic:spPr>
                </pic:pic>
              </a:graphicData>
            </a:graphic>
          </wp:inline>
        </w:drawing>
      </w:r>
    </w:p>
    <w:p w:rsidR="00C16219" w:rsidRDefault="00C16219" w:rsidP="00C16219">
      <w:pPr>
        <w:ind w:left="0" w:firstLine="0"/>
        <w:rPr>
          <w:rFonts w:ascii="Agency FB" w:hAnsi="Agency FB"/>
          <w:sz w:val="28"/>
          <w:szCs w:val="28"/>
        </w:rPr>
      </w:pPr>
      <w:r>
        <w:rPr>
          <w:rFonts w:ascii="Agency FB" w:hAnsi="Agency FB"/>
          <w:sz w:val="28"/>
          <w:szCs w:val="28"/>
        </w:rPr>
        <w:lastRenderedPageBreak/>
        <w:t>Grip the tire by gripping by the treads and gently remove the tire until it is free from the hub behind</w:t>
      </w:r>
      <w:r w:rsidR="0068220D">
        <w:rPr>
          <w:rFonts w:ascii="Agency FB" w:hAnsi="Agency FB"/>
          <w:sz w:val="28"/>
          <w:szCs w:val="28"/>
        </w:rPr>
        <w:t>.</w:t>
      </w:r>
    </w:p>
    <w:p w:rsidR="0068220D" w:rsidRDefault="0068220D" w:rsidP="00C16219">
      <w:pPr>
        <w:ind w:left="0" w:firstLine="0"/>
        <w:rPr>
          <w:rFonts w:ascii="Agency FB" w:hAnsi="Agency FB"/>
          <w:sz w:val="28"/>
          <w:szCs w:val="28"/>
        </w:rPr>
      </w:pPr>
      <w:r>
        <w:rPr>
          <w:noProof/>
        </w:rPr>
        <w:drawing>
          <wp:inline distT="0" distB="0" distL="0" distR="0" wp14:anchorId="6881286A" wp14:editId="0753D95C">
            <wp:extent cx="2590800" cy="1461770"/>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90800" cy="1461770"/>
                    </a:xfrm>
                    <a:prstGeom prst="rect">
                      <a:avLst/>
                    </a:prstGeom>
                  </pic:spPr>
                </pic:pic>
              </a:graphicData>
            </a:graphic>
          </wp:inline>
        </w:drawing>
      </w:r>
    </w:p>
    <w:p w:rsidR="00C16219" w:rsidRPr="00670B78" w:rsidRDefault="00C16219" w:rsidP="00C16219">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Mount the spare tire on the lug bolts</w:t>
      </w:r>
    </w:p>
    <w:p w:rsidR="00C57370" w:rsidRPr="00C57370" w:rsidRDefault="00C57370" w:rsidP="00C57370">
      <w:pPr>
        <w:rPr>
          <w:rFonts w:ascii="Agency FB" w:hAnsi="Agency FB"/>
          <w:sz w:val="28"/>
          <w:szCs w:val="28"/>
        </w:rPr>
      </w:pPr>
      <w:r>
        <w:rPr>
          <w:noProof/>
        </w:rPr>
        <w:drawing>
          <wp:inline distT="0" distB="0" distL="0" distR="0" wp14:anchorId="04523371" wp14:editId="1B8017CD">
            <wp:extent cx="2590800" cy="14312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90800" cy="1431290"/>
                    </a:xfrm>
                    <a:prstGeom prst="rect">
                      <a:avLst/>
                    </a:prstGeom>
                  </pic:spPr>
                </pic:pic>
              </a:graphicData>
            </a:graphic>
          </wp:inline>
        </w:drawing>
      </w:r>
    </w:p>
    <w:p w:rsidR="00C16219" w:rsidRDefault="00C16219" w:rsidP="00C16219">
      <w:pPr>
        <w:ind w:left="0" w:firstLine="0"/>
        <w:rPr>
          <w:rFonts w:ascii="Agency FB" w:hAnsi="Agency FB"/>
          <w:sz w:val="28"/>
          <w:szCs w:val="28"/>
        </w:rPr>
      </w:pPr>
      <w:r>
        <w:rPr>
          <w:rFonts w:ascii="Agency FB" w:hAnsi="Agency FB"/>
          <w:sz w:val="28"/>
          <w:szCs w:val="28"/>
        </w:rPr>
        <w:t>Place the spare on the hub by lining up the rim with the lug bolts and push gently the lug bolts show via the rim</w:t>
      </w:r>
    </w:p>
    <w:p w:rsidR="00C16219" w:rsidRPr="00670B78" w:rsidRDefault="00C16219" w:rsidP="00C16219">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Tighten the lug nuts by hand</w:t>
      </w:r>
    </w:p>
    <w:p w:rsidR="00C57370" w:rsidRDefault="00C16219" w:rsidP="00C16219">
      <w:pPr>
        <w:ind w:left="0" w:firstLine="0"/>
        <w:rPr>
          <w:rFonts w:ascii="Agency FB" w:hAnsi="Agency FB"/>
          <w:sz w:val="28"/>
          <w:szCs w:val="28"/>
        </w:rPr>
      </w:pPr>
      <w:r>
        <w:rPr>
          <w:rFonts w:ascii="Agency FB" w:hAnsi="Agency FB"/>
          <w:sz w:val="28"/>
          <w:szCs w:val="28"/>
        </w:rPr>
        <w:t xml:space="preserve">Place the nuts back on the lug bolts and begin the tightening process. </w:t>
      </w:r>
    </w:p>
    <w:p w:rsidR="00C57370" w:rsidRDefault="00C57370" w:rsidP="00C16219">
      <w:pPr>
        <w:ind w:left="0" w:firstLine="0"/>
        <w:rPr>
          <w:rFonts w:ascii="Agency FB" w:hAnsi="Agency FB"/>
          <w:sz w:val="28"/>
          <w:szCs w:val="28"/>
        </w:rPr>
      </w:pPr>
      <w:r>
        <w:rPr>
          <w:noProof/>
        </w:rPr>
        <w:drawing>
          <wp:inline distT="0" distB="0" distL="0" distR="0" wp14:anchorId="5CE533E9" wp14:editId="57A6E41F">
            <wp:extent cx="2590800" cy="15328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90800" cy="1532890"/>
                    </a:xfrm>
                    <a:prstGeom prst="rect">
                      <a:avLst/>
                    </a:prstGeom>
                  </pic:spPr>
                </pic:pic>
              </a:graphicData>
            </a:graphic>
          </wp:inline>
        </w:drawing>
      </w:r>
    </w:p>
    <w:p w:rsidR="00C16219" w:rsidRDefault="00C16219" w:rsidP="00C16219">
      <w:pPr>
        <w:ind w:left="0" w:firstLine="0"/>
        <w:rPr>
          <w:rFonts w:ascii="Agency FB" w:hAnsi="Agency FB"/>
          <w:sz w:val="28"/>
          <w:szCs w:val="28"/>
        </w:rPr>
      </w:pPr>
      <w:r>
        <w:rPr>
          <w:rFonts w:ascii="Agency FB" w:hAnsi="Agency FB"/>
          <w:sz w:val="28"/>
          <w:szCs w:val="28"/>
        </w:rPr>
        <w:t xml:space="preserve">Start doing it first by hand then tighten them using the wrench immediately after lowering the vehicle to the ground. </w:t>
      </w:r>
    </w:p>
    <w:p w:rsidR="00C57370" w:rsidRDefault="00C57370" w:rsidP="00C16219">
      <w:pPr>
        <w:ind w:left="0" w:firstLine="0"/>
        <w:rPr>
          <w:rFonts w:ascii="Agency FB" w:hAnsi="Agency FB"/>
          <w:sz w:val="28"/>
          <w:szCs w:val="28"/>
        </w:rPr>
      </w:pPr>
      <w:r>
        <w:rPr>
          <w:noProof/>
        </w:rPr>
        <w:drawing>
          <wp:inline distT="0" distB="0" distL="0" distR="0" wp14:anchorId="2792616F" wp14:editId="57AE22FA">
            <wp:extent cx="2590800" cy="14744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90800" cy="1474470"/>
                    </a:xfrm>
                    <a:prstGeom prst="rect">
                      <a:avLst/>
                    </a:prstGeom>
                  </pic:spPr>
                </pic:pic>
              </a:graphicData>
            </a:graphic>
          </wp:inline>
        </w:drawing>
      </w:r>
    </w:p>
    <w:p w:rsidR="00C16219" w:rsidRPr="00670B78" w:rsidRDefault="00C16219" w:rsidP="00C16219">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Lower the vehicle and tighten the lug nuts once more</w:t>
      </w:r>
    </w:p>
    <w:p w:rsidR="00C57370" w:rsidRDefault="005A00D5" w:rsidP="005A00D5">
      <w:pPr>
        <w:ind w:left="0" w:firstLine="0"/>
        <w:rPr>
          <w:rFonts w:ascii="Agency FB" w:hAnsi="Agency FB"/>
          <w:sz w:val="28"/>
          <w:szCs w:val="28"/>
        </w:rPr>
      </w:pPr>
      <w:r>
        <w:rPr>
          <w:rFonts w:ascii="Agency FB" w:hAnsi="Agency FB"/>
          <w:sz w:val="28"/>
          <w:szCs w:val="28"/>
        </w:rPr>
        <w:t xml:space="preserve">Lower the vehicle using the jack and make sure that the tire </w:t>
      </w:r>
      <w:proofErr w:type="gramStart"/>
      <w:r>
        <w:rPr>
          <w:rFonts w:ascii="Agency FB" w:hAnsi="Agency FB"/>
          <w:sz w:val="28"/>
          <w:szCs w:val="28"/>
        </w:rPr>
        <w:t>is fixed</w:t>
      </w:r>
      <w:proofErr w:type="gramEnd"/>
      <w:r>
        <w:rPr>
          <w:rFonts w:ascii="Agency FB" w:hAnsi="Agency FB"/>
          <w:sz w:val="28"/>
          <w:szCs w:val="28"/>
        </w:rPr>
        <w:t xml:space="preserve"> properly. </w:t>
      </w:r>
    </w:p>
    <w:p w:rsidR="00C16219" w:rsidRDefault="00C57370" w:rsidP="005A00D5">
      <w:pPr>
        <w:ind w:left="0" w:firstLine="0"/>
        <w:rPr>
          <w:rFonts w:ascii="Agency FB" w:hAnsi="Agency FB"/>
          <w:sz w:val="28"/>
          <w:szCs w:val="28"/>
        </w:rPr>
      </w:pPr>
      <w:r>
        <w:rPr>
          <w:noProof/>
        </w:rPr>
        <w:drawing>
          <wp:inline distT="0" distB="0" distL="0" distR="0" wp14:anchorId="3899C4AA" wp14:editId="663581CF">
            <wp:extent cx="2590800" cy="145796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90800" cy="1457960"/>
                    </a:xfrm>
                    <a:prstGeom prst="rect">
                      <a:avLst/>
                    </a:prstGeom>
                  </pic:spPr>
                </pic:pic>
              </a:graphicData>
            </a:graphic>
          </wp:inline>
        </w:drawing>
      </w:r>
      <w:r w:rsidR="005A00D5">
        <w:rPr>
          <w:rFonts w:ascii="Agency FB" w:hAnsi="Agency FB"/>
          <w:sz w:val="28"/>
          <w:szCs w:val="28"/>
        </w:rPr>
        <w:t xml:space="preserve">Make sure the lug nuts are tight by turning them clockwise up the maximum level. You </w:t>
      </w:r>
      <w:r w:rsidR="005A00D5">
        <w:rPr>
          <w:rFonts w:ascii="Agency FB" w:hAnsi="Agency FB"/>
          <w:sz w:val="28"/>
          <w:szCs w:val="28"/>
        </w:rPr>
        <w:lastRenderedPageBreak/>
        <w:t>can use the body weight to push down the wrench.</w:t>
      </w:r>
    </w:p>
    <w:p w:rsidR="005A00D5" w:rsidRPr="00670B78" w:rsidRDefault="005A00D5" w:rsidP="005A00D5">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Lower the vehicle completely flat on the ground</w:t>
      </w:r>
    </w:p>
    <w:p w:rsidR="005A00D5" w:rsidRDefault="005A00D5" w:rsidP="005A00D5">
      <w:pPr>
        <w:rPr>
          <w:rFonts w:ascii="Agency FB" w:hAnsi="Agency FB"/>
          <w:sz w:val="28"/>
          <w:szCs w:val="28"/>
        </w:rPr>
      </w:pPr>
      <w:r>
        <w:rPr>
          <w:rFonts w:ascii="Agency FB" w:hAnsi="Agency FB"/>
          <w:sz w:val="28"/>
          <w:szCs w:val="28"/>
        </w:rPr>
        <w:t>Remove the jack</w:t>
      </w:r>
    </w:p>
    <w:p w:rsidR="005A00D5" w:rsidRPr="00670B78" w:rsidRDefault="005A00D5" w:rsidP="005A00D5">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Replace the hubcap</w:t>
      </w:r>
    </w:p>
    <w:p w:rsidR="005A00D5" w:rsidRDefault="005A00D5" w:rsidP="005A00D5">
      <w:pPr>
        <w:ind w:left="0" w:firstLine="0"/>
        <w:rPr>
          <w:rFonts w:ascii="Agency FB" w:hAnsi="Agency FB"/>
          <w:sz w:val="28"/>
          <w:szCs w:val="28"/>
        </w:rPr>
      </w:pPr>
      <w:r>
        <w:rPr>
          <w:rFonts w:ascii="Agency FB" w:hAnsi="Agency FB"/>
          <w:sz w:val="28"/>
          <w:szCs w:val="28"/>
        </w:rPr>
        <w:t xml:space="preserve">Check whether the hubcap fits in the spare tire and if it does, place it. If it doesn’t keep it for the next installation of the flat </w:t>
      </w:r>
      <w:r w:rsidR="00EC39A5">
        <w:rPr>
          <w:rFonts w:ascii="Agency FB" w:hAnsi="Agency FB"/>
          <w:sz w:val="28"/>
          <w:szCs w:val="28"/>
        </w:rPr>
        <w:t>tire</w:t>
      </w:r>
      <w:r>
        <w:rPr>
          <w:rFonts w:ascii="Agency FB" w:hAnsi="Agency FB"/>
          <w:sz w:val="28"/>
          <w:szCs w:val="28"/>
        </w:rPr>
        <w:t xml:space="preserve"> once repaired.</w:t>
      </w:r>
    </w:p>
    <w:p w:rsidR="005A00D5" w:rsidRPr="00670B78" w:rsidRDefault="005A00D5" w:rsidP="005A00D5">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S</w:t>
      </w:r>
      <w:r w:rsidR="00C57370" w:rsidRPr="00670B78">
        <w:rPr>
          <w:rFonts w:ascii="Agency FB" w:hAnsi="Agency FB"/>
          <w:b/>
          <w:color w:val="7030A0"/>
          <w:sz w:val="28"/>
          <w:szCs w:val="28"/>
        </w:rPr>
        <w:t>tore</w:t>
      </w:r>
      <w:r w:rsidRPr="00670B78">
        <w:rPr>
          <w:rFonts w:ascii="Agency FB" w:hAnsi="Agency FB"/>
          <w:b/>
          <w:color w:val="7030A0"/>
          <w:sz w:val="28"/>
          <w:szCs w:val="28"/>
        </w:rPr>
        <w:t xml:space="preserve"> all equipment</w:t>
      </w:r>
    </w:p>
    <w:p w:rsidR="005A00D5" w:rsidRDefault="005A00D5" w:rsidP="005A00D5">
      <w:pPr>
        <w:ind w:left="0" w:firstLine="0"/>
        <w:rPr>
          <w:rFonts w:ascii="Agency FB" w:hAnsi="Agency FB"/>
          <w:sz w:val="28"/>
          <w:szCs w:val="28"/>
        </w:rPr>
      </w:pPr>
      <w:r>
        <w:rPr>
          <w:rFonts w:ascii="Agency FB" w:hAnsi="Agency FB"/>
          <w:sz w:val="28"/>
          <w:szCs w:val="28"/>
        </w:rPr>
        <w:t xml:space="preserve">Store all the equipment in the </w:t>
      </w:r>
      <w:r w:rsidR="00EC39A5">
        <w:rPr>
          <w:rFonts w:ascii="Agency FB" w:hAnsi="Agency FB"/>
          <w:sz w:val="28"/>
          <w:szCs w:val="28"/>
        </w:rPr>
        <w:t>toolbox</w:t>
      </w:r>
      <w:r>
        <w:rPr>
          <w:rFonts w:ascii="Agency FB" w:hAnsi="Agency FB"/>
          <w:sz w:val="28"/>
          <w:szCs w:val="28"/>
        </w:rPr>
        <w:t xml:space="preserve">, the flat </w:t>
      </w:r>
      <w:r w:rsidR="00EC39A5">
        <w:rPr>
          <w:rFonts w:ascii="Agency FB" w:hAnsi="Agency FB"/>
          <w:sz w:val="28"/>
          <w:szCs w:val="28"/>
        </w:rPr>
        <w:t>tire,</w:t>
      </w:r>
      <w:r>
        <w:rPr>
          <w:rFonts w:ascii="Agency FB" w:hAnsi="Agency FB"/>
          <w:sz w:val="28"/>
          <w:szCs w:val="28"/>
        </w:rPr>
        <w:t xml:space="preserve"> and maybe the </w:t>
      </w:r>
      <w:r w:rsidR="00EC39A5">
        <w:rPr>
          <w:rFonts w:ascii="Agency FB" w:hAnsi="Agency FB"/>
          <w:sz w:val="28"/>
          <w:szCs w:val="28"/>
        </w:rPr>
        <w:t>hubcap</w:t>
      </w:r>
      <w:r>
        <w:rPr>
          <w:rFonts w:ascii="Agency FB" w:hAnsi="Agency FB"/>
          <w:sz w:val="28"/>
          <w:szCs w:val="28"/>
        </w:rPr>
        <w:t xml:space="preserve"> in the vehicle.</w:t>
      </w:r>
    </w:p>
    <w:p w:rsidR="00C57370" w:rsidRDefault="00C57370" w:rsidP="005A00D5">
      <w:pPr>
        <w:ind w:left="0" w:firstLine="0"/>
        <w:rPr>
          <w:rFonts w:ascii="Agency FB" w:hAnsi="Agency FB"/>
          <w:sz w:val="28"/>
          <w:szCs w:val="28"/>
        </w:rPr>
      </w:pPr>
      <w:r>
        <w:rPr>
          <w:noProof/>
        </w:rPr>
        <w:drawing>
          <wp:inline distT="0" distB="0" distL="0" distR="0" wp14:anchorId="63C86540" wp14:editId="63871C85">
            <wp:extent cx="2590800" cy="134556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590800" cy="1345565"/>
                    </a:xfrm>
                    <a:prstGeom prst="rect">
                      <a:avLst/>
                    </a:prstGeom>
                  </pic:spPr>
                </pic:pic>
              </a:graphicData>
            </a:graphic>
          </wp:inline>
        </w:drawing>
      </w:r>
    </w:p>
    <w:p w:rsidR="005A00D5" w:rsidRPr="00670B78" w:rsidRDefault="005A00D5" w:rsidP="005A00D5">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Confirm the spare tire pressure.</w:t>
      </w:r>
    </w:p>
    <w:p w:rsidR="00C57370" w:rsidRDefault="005A00D5" w:rsidP="005A00D5">
      <w:pPr>
        <w:ind w:left="0" w:firstLine="0"/>
        <w:rPr>
          <w:rFonts w:ascii="Agency FB" w:hAnsi="Agency FB"/>
          <w:sz w:val="28"/>
          <w:szCs w:val="28"/>
        </w:rPr>
      </w:pPr>
      <w:r>
        <w:rPr>
          <w:rFonts w:ascii="Agency FB" w:hAnsi="Agency FB"/>
          <w:sz w:val="28"/>
          <w:szCs w:val="28"/>
        </w:rPr>
        <w:t xml:space="preserve">Make sure that the tire pressure is </w:t>
      </w:r>
      <w:r w:rsidR="00EC39A5">
        <w:rPr>
          <w:rFonts w:ascii="Agency FB" w:hAnsi="Agency FB"/>
          <w:sz w:val="28"/>
          <w:szCs w:val="28"/>
        </w:rPr>
        <w:t>okay</w:t>
      </w:r>
      <w:r>
        <w:rPr>
          <w:rFonts w:ascii="Agency FB" w:hAnsi="Agency FB"/>
          <w:sz w:val="28"/>
          <w:szCs w:val="28"/>
        </w:rPr>
        <w:t xml:space="preserve"> to drive </w:t>
      </w:r>
      <w:proofErr w:type="gramStart"/>
      <w:r>
        <w:rPr>
          <w:rFonts w:ascii="Agency FB" w:hAnsi="Agency FB"/>
          <w:sz w:val="28"/>
          <w:szCs w:val="28"/>
        </w:rPr>
        <w:t>on</w:t>
      </w:r>
      <w:proofErr w:type="gramEnd"/>
      <w:r>
        <w:rPr>
          <w:rFonts w:ascii="Agency FB" w:hAnsi="Agency FB"/>
          <w:sz w:val="28"/>
          <w:szCs w:val="28"/>
        </w:rPr>
        <w:t>. It requires about 420kPa.</w:t>
      </w:r>
    </w:p>
    <w:p w:rsidR="005A00D5" w:rsidRDefault="00C57370" w:rsidP="005A00D5">
      <w:pPr>
        <w:ind w:left="0" w:firstLine="0"/>
        <w:rPr>
          <w:rFonts w:ascii="Agency FB" w:hAnsi="Agency FB"/>
          <w:sz w:val="28"/>
          <w:szCs w:val="28"/>
        </w:rPr>
      </w:pPr>
      <w:r>
        <w:rPr>
          <w:noProof/>
        </w:rPr>
        <w:drawing>
          <wp:inline distT="0" distB="0" distL="0" distR="0" wp14:anchorId="296BCBBD" wp14:editId="6C6B6061">
            <wp:extent cx="2590800" cy="1370965"/>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590800" cy="1370965"/>
                    </a:xfrm>
                    <a:prstGeom prst="rect">
                      <a:avLst/>
                    </a:prstGeom>
                  </pic:spPr>
                </pic:pic>
              </a:graphicData>
            </a:graphic>
          </wp:inline>
        </w:drawing>
      </w:r>
      <w:r w:rsidR="005A00D5">
        <w:rPr>
          <w:rFonts w:ascii="Agency FB" w:hAnsi="Agency FB"/>
          <w:sz w:val="28"/>
          <w:szCs w:val="28"/>
        </w:rPr>
        <w:t xml:space="preserve"> If it is not, drive to the nearest service station and inflate it up to the required </w:t>
      </w:r>
      <w:r w:rsidR="0053242B">
        <w:rPr>
          <w:rFonts w:ascii="Agency FB" w:hAnsi="Agency FB"/>
          <w:sz w:val="28"/>
          <w:szCs w:val="28"/>
        </w:rPr>
        <w:t>pressure.</w:t>
      </w:r>
    </w:p>
    <w:p w:rsidR="0053242B" w:rsidRPr="00670B78" w:rsidRDefault="0053242B" w:rsidP="0053242B">
      <w:pPr>
        <w:pStyle w:val="ListParagraph"/>
        <w:numPr>
          <w:ilvl w:val="0"/>
          <w:numId w:val="4"/>
        </w:numPr>
        <w:rPr>
          <w:rFonts w:ascii="Agency FB" w:hAnsi="Agency FB"/>
          <w:b/>
          <w:color w:val="7030A0"/>
          <w:sz w:val="28"/>
          <w:szCs w:val="28"/>
        </w:rPr>
      </w:pPr>
      <w:r w:rsidRPr="00670B78">
        <w:rPr>
          <w:rFonts w:ascii="Agency FB" w:hAnsi="Agency FB"/>
          <w:b/>
          <w:color w:val="7030A0"/>
          <w:sz w:val="28"/>
          <w:szCs w:val="28"/>
        </w:rPr>
        <w:t>Take the flat tire for repair</w:t>
      </w:r>
      <w:bookmarkStart w:id="0" w:name="_GoBack"/>
      <w:bookmarkEnd w:id="0"/>
    </w:p>
    <w:p w:rsidR="00C57370" w:rsidRPr="00C57370" w:rsidRDefault="00C57370" w:rsidP="00C57370">
      <w:pPr>
        <w:rPr>
          <w:rFonts w:ascii="Agency FB" w:hAnsi="Agency FB"/>
          <w:sz w:val="28"/>
          <w:szCs w:val="28"/>
        </w:rPr>
      </w:pPr>
      <w:r>
        <w:rPr>
          <w:noProof/>
        </w:rPr>
        <w:drawing>
          <wp:inline distT="0" distB="0" distL="0" distR="0" wp14:anchorId="68490D52" wp14:editId="4F4737F1">
            <wp:extent cx="2590800" cy="13601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590800" cy="1360170"/>
                    </a:xfrm>
                    <a:prstGeom prst="rect">
                      <a:avLst/>
                    </a:prstGeom>
                  </pic:spPr>
                </pic:pic>
              </a:graphicData>
            </a:graphic>
          </wp:inline>
        </w:drawing>
      </w:r>
    </w:p>
    <w:p w:rsidR="0053242B" w:rsidRPr="0053242B" w:rsidRDefault="0053242B" w:rsidP="0053242B">
      <w:pPr>
        <w:ind w:left="0" w:firstLine="0"/>
        <w:rPr>
          <w:rFonts w:ascii="Agency FB" w:hAnsi="Agency FB"/>
          <w:sz w:val="28"/>
          <w:szCs w:val="28"/>
        </w:rPr>
      </w:pPr>
      <w:r>
        <w:rPr>
          <w:rFonts w:ascii="Agency FB" w:hAnsi="Agency FB"/>
          <w:sz w:val="28"/>
          <w:szCs w:val="28"/>
        </w:rPr>
        <w:t>The spare tires ought not to be used for long distances or for high speeds. Once repaired replace the spare tire.</w:t>
      </w:r>
    </w:p>
    <w:p w:rsidR="005A00D5" w:rsidRPr="005A00D5" w:rsidRDefault="005A00D5" w:rsidP="005A00D5">
      <w:pPr>
        <w:rPr>
          <w:rFonts w:ascii="Agency FB" w:hAnsi="Agency FB"/>
          <w:sz w:val="28"/>
          <w:szCs w:val="28"/>
        </w:rPr>
      </w:pPr>
    </w:p>
    <w:p w:rsidR="00AF49FB" w:rsidRDefault="00AF49FB" w:rsidP="00AF49FB">
      <w:pPr>
        <w:ind w:left="0" w:firstLine="0"/>
        <w:rPr>
          <w:rFonts w:ascii="Agency FB" w:hAnsi="Agency FB"/>
          <w:sz w:val="28"/>
          <w:szCs w:val="28"/>
        </w:rPr>
      </w:pPr>
    </w:p>
    <w:p w:rsidR="00AF49FB" w:rsidRPr="00AF49FB" w:rsidRDefault="00AF49FB" w:rsidP="00AF49FB">
      <w:pPr>
        <w:ind w:left="0" w:firstLine="0"/>
        <w:rPr>
          <w:rFonts w:ascii="Agency FB" w:hAnsi="Agency FB"/>
          <w:sz w:val="28"/>
          <w:szCs w:val="28"/>
        </w:rPr>
      </w:pPr>
    </w:p>
    <w:sectPr w:rsidR="00AF49FB" w:rsidRPr="00AF49FB" w:rsidSect="00975192">
      <w:pgSz w:w="15840" w:h="12240" w:orient="landscape"/>
      <w:pgMar w:top="1440" w:right="1080" w:bottom="1440" w:left="108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lgerian">
    <w:panose1 w:val="04020705040A02060702"/>
    <w:charset w:val="00"/>
    <w:family w:val="decorativ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325756"/>
    <w:multiLevelType w:val="hybridMultilevel"/>
    <w:tmpl w:val="7F682F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720153B"/>
    <w:multiLevelType w:val="hybridMultilevel"/>
    <w:tmpl w:val="7E6A3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B705F"/>
    <w:multiLevelType w:val="hybridMultilevel"/>
    <w:tmpl w:val="EEF0E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731E2B"/>
    <w:multiLevelType w:val="hybridMultilevel"/>
    <w:tmpl w:val="5204D8E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DBE"/>
    <w:rsid w:val="00133366"/>
    <w:rsid w:val="00133705"/>
    <w:rsid w:val="001F4BBA"/>
    <w:rsid w:val="002E5A76"/>
    <w:rsid w:val="002F0263"/>
    <w:rsid w:val="00317252"/>
    <w:rsid w:val="00356927"/>
    <w:rsid w:val="004773E3"/>
    <w:rsid w:val="00491AAE"/>
    <w:rsid w:val="0053242B"/>
    <w:rsid w:val="00553C60"/>
    <w:rsid w:val="00571407"/>
    <w:rsid w:val="005A00D5"/>
    <w:rsid w:val="00670B78"/>
    <w:rsid w:val="0068220D"/>
    <w:rsid w:val="00700BA0"/>
    <w:rsid w:val="009259D2"/>
    <w:rsid w:val="009657BA"/>
    <w:rsid w:val="00975192"/>
    <w:rsid w:val="009D4477"/>
    <w:rsid w:val="009E36B5"/>
    <w:rsid w:val="00A11661"/>
    <w:rsid w:val="00AF49FB"/>
    <w:rsid w:val="00B60E9D"/>
    <w:rsid w:val="00B77FA3"/>
    <w:rsid w:val="00C16219"/>
    <w:rsid w:val="00C57370"/>
    <w:rsid w:val="00CD06C8"/>
    <w:rsid w:val="00EC39A5"/>
    <w:rsid w:val="00F46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BB158B-AB54-4986-875F-014B5698A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06C8"/>
    <w:rPr>
      <w:color w:val="0563C1" w:themeColor="hyperlink"/>
      <w:u w:val="single"/>
    </w:rPr>
  </w:style>
  <w:style w:type="paragraph" w:styleId="ListParagraph">
    <w:name w:val="List Paragraph"/>
    <w:basedOn w:val="Normal"/>
    <w:uiPriority w:val="34"/>
    <w:qFormat/>
    <w:rsid w:val="00CD06C8"/>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hyperlink" Target="mailto:Fnline@yahoo.com" TargetMode="Externa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E3E27-AE85-413D-BA5E-0C2B246EC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2018-04-27T03:56:00Z</dcterms:created>
  <dcterms:modified xsi:type="dcterms:W3CDTF">2018-04-27T03:56:00Z</dcterms:modified>
</cp:coreProperties>
</file>